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D15F78" w:rsidRPr="00D15F78">
        <w:rPr>
          <w:rFonts w:ascii="GHEA Grapalat" w:hAnsi="GHEA Grapalat" w:cs="Sylfaen"/>
          <w:b/>
          <w:sz w:val="22"/>
          <w:szCs w:val="22"/>
          <w:lang w:val="hy-AM"/>
        </w:rPr>
        <w:t xml:space="preserve">«ՀՀ Արմավիրի մարզի գ. Երասխահունի կրթահամալիրի», «ՀՀ Արմավիրի մարզի գ. Երվանդաշատի կրթահամալիրի», «ՀՀ Շիրակի մարզ  գ Բյուրակնի կրթահամալիրի», «ՀՀ Սյունիքի մարզի գ. Արծվանիկի կրթահամալիրի» կառուցման </w:t>
      </w:r>
      <w:r w:rsidR="00D15F78" w:rsidRPr="00D374C8">
        <w:rPr>
          <w:rFonts w:ascii="GHEA Grapalat" w:hAnsi="GHEA Grapalat" w:cs="Sylfaen"/>
          <w:szCs w:val="24"/>
          <w:lang w:val="hy-AM"/>
        </w:rPr>
        <w:t xml:space="preserve">աշխատանքների </w:t>
      </w:r>
      <w:r>
        <w:rPr>
          <w:rFonts w:ascii="GHEA Grapalat" w:hAnsi="GHEA Grapalat" w:cs="Sylfaen"/>
          <w:szCs w:val="24"/>
          <w:lang w:val="hy-AM"/>
        </w:rPr>
        <w:t xml:space="preserve">ձեռքբերման </w:t>
      </w:r>
      <w:r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D94A34">
        <w:rPr>
          <w:rFonts w:ascii="GHEA Grapalat" w:hAnsi="GHEA Grapalat" w:cs="Sylfaen"/>
          <w:b/>
          <w:sz w:val="22"/>
          <w:szCs w:val="22"/>
          <w:lang w:val="pt-BR"/>
        </w:rPr>
        <w:t>ՀՏԶՀ-ԴԲՄ-ԱՇՁԲ-2024/47/3</w:t>
      </w:r>
      <w:r w:rsidR="001C49D0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4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13217">
        <w:rPr>
          <w:rFonts w:ascii="GHEA Grapalat" w:hAnsi="GHEA Grapalat" w:cs="Sylfaen"/>
          <w:b/>
          <w:szCs w:val="24"/>
          <w:lang w:val="hy-AM"/>
        </w:rPr>
        <w:t xml:space="preserve">մայիսի </w:t>
      </w:r>
      <w:r w:rsidR="00A00273">
        <w:rPr>
          <w:rFonts w:ascii="GHEA Grapalat" w:hAnsi="GHEA Grapalat" w:cs="Sylfaen"/>
          <w:b/>
          <w:szCs w:val="24"/>
          <w:lang w:val="hy-AM"/>
        </w:rPr>
        <w:t>14</w:t>
      </w:r>
      <w:r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N</w:t>
      </w:r>
      <w:r w:rsidR="00CA2DD8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A00273">
        <w:rPr>
          <w:rFonts w:ascii="GHEA Grapalat" w:hAnsi="GHEA Grapalat" w:cs="Sylfaen"/>
          <w:b/>
          <w:sz w:val="22"/>
          <w:szCs w:val="22"/>
          <w:lang w:val="pt-BR"/>
        </w:rPr>
        <w:t>ՀՏԶՀ-ԴԲՄ-ԱՇՁԲ-2024/47/3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E8151C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պայմանագրում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 w:rsidR="001348BE">
        <w:rPr>
          <w:rFonts w:ascii="GHEA Grapalat" w:hAnsi="GHEA Grapalat" w:cs="Sylfaen"/>
          <w:b/>
          <w:szCs w:val="24"/>
          <w:lang w:val="hy-AM"/>
        </w:rPr>
        <w:t>6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1348BE">
        <w:rPr>
          <w:rFonts w:ascii="GHEA Grapalat" w:hAnsi="GHEA Grapalat" w:cs="Sylfaen"/>
          <w:b/>
          <w:szCs w:val="24"/>
          <w:lang w:val="hy-AM"/>
        </w:rPr>
        <w:t>մարտի 3</w:t>
      </w:r>
      <w:r w:rsidR="00651D8E">
        <w:rPr>
          <w:rFonts w:ascii="GHEA Grapalat" w:hAnsi="GHEA Grapalat" w:cs="Sylfaen"/>
          <w:b/>
          <w:szCs w:val="24"/>
          <w:lang w:val="hy-AM"/>
        </w:rPr>
        <w:t>-</w:t>
      </w:r>
      <w:r w:rsidRPr="00EB2CEE">
        <w:rPr>
          <w:rFonts w:ascii="GHEA Grapalat" w:hAnsi="GHEA Grapalat" w:cs="Sylfaen"/>
          <w:b/>
          <w:szCs w:val="24"/>
          <w:lang w:val="af-ZA"/>
        </w:rPr>
        <w:t>ին</w:t>
      </w:r>
      <w:r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>
        <w:rPr>
          <w:rFonts w:ascii="GHEA Grapalat" w:hAnsi="GHEA Grapalat" w:cs="Sylfaen"/>
          <w:szCs w:val="24"/>
          <w:lang w:val="hy-AM"/>
        </w:rPr>
        <w:t>երկկողմ</w:t>
      </w:r>
      <w:r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>
        <w:rPr>
          <w:rFonts w:ascii="GHEA Grapalat" w:hAnsi="GHEA Grapalat" w:cs="Sylfaen"/>
          <w:szCs w:val="24"/>
          <w:lang w:val="hy-AM"/>
        </w:rPr>
        <w:t>երի</w:t>
      </w:r>
      <w:r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CA2DD8" w:rsidRDefault="00D93A71" w:rsidP="00D93A71">
      <w:pPr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6"/>
        <w:gridCol w:w="4800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:rsidR="00D93A71" w:rsidRDefault="00D93A71" w:rsidP="00E8151C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>
              <w:rPr>
                <w:rFonts w:ascii="GHEA Grapalat" w:hAnsi="GHEA Grapalat"/>
                <w:szCs w:val="24"/>
                <w:lang w:val="hy-AM"/>
              </w:rPr>
              <w:tab/>
            </w:r>
            <w:r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1348BE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651D8E">
              <w:rPr>
                <w:rFonts w:ascii="GHEA Grapalat" w:hAnsi="GHEA Grapalat" w:cs="Arial Armenian"/>
                <w:szCs w:val="24"/>
                <w:lang w:val="af-ZA"/>
              </w:rPr>
              <w:t>պայմանագրի</w:t>
            </w:r>
            <w:r w:rsidR="00E8151C" w:rsidRPr="00651D8E">
              <w:rPr>
                <w:rFonts w:ascii="GHEA Grapalat" w:hAnsi="GHEA Grapalat" w:cs="Arial Armenian"/>
                <w:szCs w:val="24"/>
                <w:lang w:val="af-ZA"/>
              </w:rPr>
              <w:t xml:space="preserve"> </w:t>
            </w:r>
            <w:r w:rsidRPr="00651D8E">
              <w:rPr>
                <w:rFonts w:ascii="GHEA Grapalat" w:hAnsi="GHEA Grapalat" w:cs="Arial Armenian"/>
                <w:szCs w:val="24"/>
                <w:lang w:val="af-ZA"/>
              </w:rPr>
              <w:t>վճարման ժամանակացույցը</w:t>
            </w: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D93A71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  <w:r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:rsidR="00D93A71" w:rsidRDefault="00D93A71" w:rsidP="00BD73DD">
            <w:pPr>
              <w:tabs>
                <w:tab w:val="left" w:pos="5310"/>
                <w:tab w:val="left" w:pos="6750"/>
                <w:tab w:val="left" w:pos="6840"/>
              </w:tabs>
              <w:ind w:left="5130" w:hanging="5310"/>
              <w:jc w:val="both"/>
              <w:rPr>
                <w:rFonts w:ascii="GHEA Grapalat" w:hAnsi="GHEA Grapalat" w:cs="Sylfaen"/>
                <w:szCs w:val="24"/>
                <w:u w:val="single"/>
                <w:lang w:val="hy-AM"/>
              </w:rPr>
            </w:pP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  Պայմանագրի 8.5 </w:t>
            </w:r>
            <w:r w:rsidR="00BA385A"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և 8․14 </w:t>
            </w: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>կետ</w:t>
            </w:r>
            <w:r w:rsidR="00BA385A">
              <w:rPr>
                <w:rFonts w:ascii="GHEA Grapalat" w:hAnsi="GHEA Grapalat" w:cs="Sylfaen"/>
                <w:szCs w:val="24"/>
                <w:u w:val="single"/>
                <w:lang w:val="hy-AM"/>
              </w:rPr>
              <w:t>եր</w:t>
            </w:r>
          </w:p>
        </w:tc>
      </w:tr>
    </w:tbl>
    <w:p w:rsidR="00D93A71" w:rsidRDefault="00D93A71" w:rsidP="00D93A71">
      <w:pPr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Default="00D93A71" w:rsidP="00D93A7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77750F">
        <w:rPr>
          <w:rFonts w:ascii="GHEA Grapalat" w:hAnsi="GHEA Grapalat"/>
          <w:b/>
          <w:szCs w:val="24"/>
          <w:lang w:val="hy-AM"/>
        </w:rPr>
        <w:t>03</w:t>
      </w:r>
      <w:r w:rsidR="00EB2CEE">
        <w:rPr>
          <w:rFonts w:ascii="Cambria Math" w:hAnsi="Cambria Math"/>
          <w:b/>
          <w:szCs w:val="24"/>
          <w:lang w:val="hy-AM"/>
        </w:rPr>
        <w:t>․</w:t>
      </w:r>
      <w:r w:rsidR="0077750F">
        <w:rPr>
          <w:rFonts w:ascii="GHEA Grapalat" w:hAnsi="GHEA Grapalat"/>
          <w:b/>
          <w:szCs w:val="24"/>
          <w:lang w:val="ru-RU"/>
        </w:rPr>
        <w:t>03</w:t>
      </w:r>
      <w:r w:rsidR="00EB2CEE">
        <w:rPr>
          <w:rFonts w:ascii="Cambria Math" w:hAnsi="Cambria Math"/>
          <w:b/>
          <w:szCs w:val="24"/>
          <w:lang w:val="hy-AM"/>
        </w:rPr>
        <w:t>․</w:t>
      </w:r>
      <w:r w:rsidR="00EB2CEE" w:rsidRPr="00EB2CEE">
        <w:rPr>
          <w:rFonts w:ascii="GHEA Grapalat" w:hAnsi="GHEA Grapalat"/>
          <w:b/>
          <w:szCs w:val="24"/>
          <w:lang w:val="ru-RU"/>
        </w:rPr>
        <w:t>202</w:t>
      </w:r>
      <w:r w:rsidR="0077750F">
        <w:rPr>
          <w:rFonts w:ascii="GHEA Grapalat" w:hAnsi="GHEA Grapalat"/>
          <w:b/>
          <w:szCs w:val="24"/>
          <w:lang w:val="hy-AM"/>
        </w:rPr>
        <w:t>6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года в договор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№ </w:t>
      </w:r>
      <w:r w:rsidR="00D94A34">
        <w:rPr>
          <w:rFonts w:ascii="GHEA Grapalat" w:hAnsi="GHEA Grapalat" w:cs="Sylfaen"/>
          <w:b/>
          <w:sz w:val="22"/>
          <w:szCs w:val="22"/>
          <w:lang w:val="pt-BR"/>
        </w:rPr>
        <w:t>ՀՏԶՀ-ԴԲՄ-ԱՇՁԲ-2024/47/3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  <w:lang w:val="ru-RU"/>
        </w:rPr>
        <w:t xml:space="preserve">заключенный </w:t>
      </w:r>
      <w:r w:rsidR="00D94A34" w:rsidRPr="00D94A34">
        <w:rPr>
          <w:rFonts w:ascii="GHEA Grapalat" w:hAnsi="GHEA Grapalat"/>
          <w:b/>
          <w:szCs w:val="24"/>
          <w:lang w:val="ru-RU"/>
        </w:rPr>
        <w:t>14</w:t>
      </w:r>
      <w:r w:rsidR="00351128">
        <w:rPr>
          <w:rFonts w:ascii="GHEA Grapalat" w:hAnsi="GHEA Grapalat"/>
          <w:b/>
          <w:szCs w:val="24"/>
          <w:lang w:val="ru-RU"/>
        </w:rPr>
        <w:t>.0</w:t>
      </w:r>
      <w:r w:rsidR="00C13217" w:rsidRPr="00D94A34">
        <w:rPr>
          <w:rFonts w:ascii="GHEA Grapalat" w:hAnsi="GHEA Grapalat"/>
          <w:b/>
          <w:szCs w:val="24"/>
          <w:lang w:val="ru-RU"/>
        </w:rPr>
        <w:t>5</w:t>
      </w:r>
      <w:r w:rsidR="00351128">
        <w:rPr>
          <w:rFonts w:ascii="GHEA Grapalat" w:hAnsi="GHEA Grapalat"/>
          <w:b/>
          <w:szCs w:val="24"/>
          <w:lang w:val="ru-RU"/>
        </w:rPr>
        <w:t>.202</w:t>
      </w:r>
      <w:r w:rsidR="00DF7899">
        <w:rPr>
          <w:rFonts w:ascii="GHEA Grapalat" w:hAnsi="GHEA Grapalat"/>
          <w:b/>
          <w:szCs w:val="24"/>
          <w:lang w:val="hy-AM"/>
        </w:rPr>
        <w:t>4</w:t>
      </w:r>
      <w:r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D94A34">
        <w:rPr>
          <w:rFonts w:ascii="GHEA Grapalat" w:hAnsi="GHEA Grapalat" w:cs="Sylfaen"/>
          <w:b/>
          <w:sz w:val="22"/>
          <w:szCs w:val="22"/>
          <w:lang w:val="pt-BR"/>
        </w:rPr>
        <w:t>ՀՏԶՀ-ԴԲՄ-ԱՇՁԲ-2024/47/3</w:t>
      </w:r>
      <w:r w:rsidR="00D94A34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2E6CA7" w:rsidRPr="002E6CA7">
        <w:rPr>
          <w:rFonts w:ascii="GHEA Grapalat" w:hAnsi="GHEA Grapalat"/>
          <w:b/>
          <w:lang w:val="ru-RU"/>
        </w:rPr>
        <w:t>«</w:t>
      </w:r>
      <w:r w:rsidR="002E6CA7" w:rsidRPr="002E6CA7">
        <w:rPr>
          <w:rFonts w:ascii="GHEA Grapalat" w:hAnsi="GHEA Grapalat" w:hint="eastAsia"/>
          <w:b/>
          <w:lang w:val="ru-RU"/>
        </w:rPr>
        <w:t>Строительство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образовательных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комплексов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в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поселках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Ерасхаун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и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Ервандашат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Армавирского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марза</w:t>
      </w:r>
      <w:r w:rsidR="002E6CA7" w:rsidRPr="002E6CA7">
        <w:rPr>
          <w:rFonts w:ascii="GHEA Grapalat" w:hAnsi="GHEA Grapalat"/>
          <w:b/>
          <w:lang w:val="ru-RU"/>
        </w:rPr>
        <w:t xml:space="preserve">, </w:t>
      </w:r>
      <w:r w:rsidR="002E6CA7" w:rsidRPr="002E6CA7">
        <w:rPr>
          <w:rFonts w:ascii="GHEA Grapalat" w:hAnsi="GHEA Grapalat" w:hint="eastAsia"/>
          <w:b/>
          <w:lang w:val="ru-RU"/>
        </w:rPr>
        <w:t>Бюракн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Ширакского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марза</w:t>
      </w:r>
      <w:r w:rsidR="002E6CA7" w:rsidRPr="002E6CA7">
        <w:rPr>
          <w:rFonts w:ascii="GHEA Grapalat" w:hAnsi="GHEA Grapalat"/>
          <w:b/>
          <w:lang w:val="ru-RU"/>
        </w:rPr>
        <w:t xml:space="preserve">, </w:t>
      </w:r>
      <w:r w:rsidR="002E6CA7" w:rsidRPr="002E6CA7">
        <w:rPr>
          <w:rFonts w:ascii="GHEA Grapalat" w:hAnsi="GHEA Grapalat" w:hint="eastAsia"/>
          <w:b/>
          <w:lang w:val="ru-RU"/>
        </w:rPr>
        <w:t>Арцваник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Сюникского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марза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Республики</w:t>
      </w:r>
      <w:r w:rsidR="002E6CA7" w:rsidRPr="002E6CA7">
        <w:rPr>
          <w:rFonts w:ascii="GHEA Grapalat" w:hAnsi="GHEA Grapalat"/>
          <w:b/>
          <w:lang w:val="ru-RU"/>
        </w:rPr>
        <w:t xml:space="preserve"> </w:t>
      </w:r>
      <w:r w:rsidR="002E6CA7" w:rsidRPr="002E6CA7">
        <w:rPr>
          <w:rFonts w:ascii="GHEA Grapalat" w:hAnsi="GHEA Grapalat" w:hint="eastAsia"/>
          <w:b/>
          <w:lang w:val="ru-RU"/>
        </w:rPr>
        <w:t>Армения»</w:t>
      </w:r>
      <w:r w:rsidR="002E6CA7">
        <w:rPr>
          <w:rFonts w:ascii="GHEA Grapalat" w:hAnsi="GHEA Grapalat"/>
          <w:b/>
          <w:lang w:val="hy-AM"/>
        </w:rPr>
        <w:t xml:space="preserve"> </w:t>
      </w:r>
      <w:bookmarkStart w:id="0" w:name="_GoBack"/>
      <w:bookmarkEnd w:id="0"/>
      <w:r>
        <w:rPr>
          <w:rFonts w:ascii="GHEA Grapalat" w:hAnsi="GHEA Grapalat"/>
          <w:szCs w:val="24"/>
          <w:lang w:val="ru-RU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1348BE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D93A71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BA385A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D93A71" w:rsidRDefault="00D93A71" w:rsidP="00BD73DD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Пункт 8.5</w:t>
            </w:r>
            <w:r w:rsidR="00BA385A" w:rsidRPr="00BA385A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BA385A">
              <w:rPr>
                <w:rFonts w:ascii="GHEA Grapalat" w:hAnsi="GHEA Grapalat"/>
                <w:szCs w:val="24"/>
                <w:lang w:val="ru-RU"/>
              </w:rPr>
              <w:t>и 8.14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</w:t>
            </w:r>
          </w:p>
        </w:tc>
      </w:tr>
      <w:tr w:rsidR="00351128" w:rsidRPr="00BA385A" w:rsidTr="00D93A71"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D93A71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071AD8" w:rsidRPr="00BA385A" w:rsidRDefault="00071AD8">
      <w:pPr>
        <w:rPr>
          <w:lang w:val="ru-RU"/>
        </w:rPr>
      </w:pPr>
    </w:p>
    <w:sectPr w:rsidR="00071AD8" w:rsidRPr="00BA3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348BE"/>
    <w:rsid w:val="00160D0B"/>
    <w:rsid w:val="001C49D0"/>
    <w:rsid w:val="002E6CA7"/>
    <w:rsid w:val="00351128"/>
    <w:rsid w:val="00436919"/>
    <w:rsid w:val="00651D8E"/>
    <w:rsid w:val="006D26D0"/>
    <w:rsid w:val="0077750F"/>
    <w:rsid w:val="00A00273"/>
    <w:rsid w:val="00A10AC5"/>
    <w:rsid w:val="00BA385A"/>
    <w:rsid w:val="00BD73DD"/>
    <w:rsid w:val="00C03269"/>
    <w:rsid w:val="00C13217"/>
    <w:rsid w:val="00CA2DD8"/>
    <w:rsid w:val="00D15F78"/>
    <w:rsid w:val="00D374C8"/>
    <w:rsid w:val="00D70B20"/>
    <w:rsid w:val="00D93A71"/>
    <w:rsid w:val="00D94A34"/>
    <w:rsid w:val="00DF7899"/>
    <w:rsid w:val="00E8151C"/>
    <w:rsid w:val="00EB2CEE"/>
    <w:rsid w:val="00FD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53312D"/>
  <w15:docId w15:val="{D12BE73A-C2A7-48F2-ADA0-336511654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F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F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Anahit Yeghiazaryan</cp:lastModifiedBy>
  <cp:revision>24</cp:revision>
  <cp:lastPrinted>2025-09-26T07:57:00Z</cp:lastPrinted>
  <dcterms:created xsi:type="dcterms:W3CDTF">2025-02-06T11:30:00Z</dcterms:created>
  <dcterms:modified xsi:type="dcterms:W3CDTF">2026-03-03T09:28:00Z</dcterms:modified>
</cp:coreProperties>
</file>